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D8360" w14:textId="117A196A" w:rsidR="004A1383" w:rsidRPr="001145CD" w:rsidRDefault="004A1383" w:rsidP="004A1383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56"/>
          <w:szCs w:val="56"/>
          <w:lang w:val="nl-BE"/>
        </w:rPr>
      </w:pPr>
      <w:bookmarkStart w:id="0" w:name="_GoBack"/>
      <w:bookmarkEnd w:id="0"/>
      <w:r w:rsidRPr="001145CD">
        <w:rPr>
          <w:rFonts w:asciiTheme="majorHAnsi" w:hAnsiTheme="majorHAnsi" w:cs="Arial"/>
          <w:sz w:val="56"/>
          <w:szCs w:val="56"/>
          <w:lang w:val="nl-BE"/>
        </w:rPr>
        <w:t xml:space="preserve">Examenwijzer Frans </w:t>
      </w:r>
      <w:r w:rsidR="00DA0AE8" w:rsidRPr="001145CD">
        <w:rPr>
          <w:rFonts w:asciiTheme="majorHAnsi" w:hAnsiTheme="majorHAnsi" w:cs="Arial"/>
          <w:sz w:val="56"/>
          <w:szCs w:val="56"/>
          <w:lang w:val="nl-BE"/>
        </w:rPr>
        <w:t>Juni</w:t>
      </w:r>
      <w:r w:rsidR="00AE2335" w:rsidRPr="001145CD">
        <w:rPr>
          <w:rFonts w:asciiTheme="majorHAnsi" w:hAnsiTheme="majorHAnsi" w:cs="Arial"/>
          <w:sz w:val="56"/>
          <w:szCs w:val="56"/>
          <w:lang w:val="nl-BE"/>
        </w:rPr>
        <w:t xml:space="preserve"> 20</w:t>
      </w:r>
      <w:r w:rsidR="00865F74" w:rsidRPr="001145CD">
        <w:rPr>
          <w:rFonts w:asciiTheme="majorHAnsi" w:hAnsiTheme="majorHAnsi" w:cs="Arial"/>
          <w:sz w:val="56"/>
          <w:szCs w:val="56"/>
          <w:lang w:val="nl-BE"/>
        </w:rPr>
        <w:t>20</w:t>
      </w:r>
      <w:r w:rsidRPr="001145CD">
        <w:rPr>
          <w:rFonts w:asciiTheme="majorHAnsi" w:hAnsiTheme="majorHAnsi" w:cs="Arial"/>
          <w:sz w:val="56"/>
          <w:szCs w:val="56"/>
          <w:lang w:val="nl-BE"/>
        </w:rPr>
        <w:t xml:space="preserve"> </w:t>
      </w:r>
    </w:p>
    <w:p w14:paraId="46B26163" w14:textId="77777777" w:rsidR="00641A63" w:rsidRPr="00641A63" w:rsidRDefault="00641A63" w:rsidP="004A1383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nl-BE"/>
        </w:rPr>
      </w:pPr>
    </w:p>
    <w:p w14:paraId="0FF5DCEF" w14:textId="375659C9" w:rsidR="004A1383" w:rsidRPr="00E81380" w:rsidRDefault="00E81380" w:rsidP="00E81380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u w:val="single"/>
          <w:lang w:val="nl-BE"/>
        </w:rPr>
      </w:pPr>
      <w:r>
        <w:rPr>
          <w:rFonts w:asciiTheme="majorHAnsi" w:hAnsiTheme="majorHAnsi" w:cs="Arial"/>
          <w:b/>
          <w:bCs/>
          <w:u w:val="single"/>
          <w:lang w:val="nl-BE"/>
        </w:rPr>
        <w:t>Wat moet je kennen</w:t>
      </w:r>
      <w:r w:rsidR="00A44B57">
        <w:rPr>
          <w:rFonts w:asciiTheme="majorHAnsi" w:hAnsiTheme="majorHAnsi" w:cs="Arial"/>
          <w:b/>
          <w:bCs/>
          <w:u w:val="single"/>
          <w:lang w:val="nl-BE"/>
        </w:rPr>
        <w:t>/kunnen</w:t>
      </w:r>
      <w:r>
        <w:rPr>
          <w:rFonts w:asciiTheme="majorHAnsi" w:hAnsiTheme="majorHAnsi" w:cs="Arial"/>
          <w:b/>
          <w:bCs/>
          <w:u w:val="single"/>
          <w:lang w:val="nl-BE"/>
        </w:rPr>
        <w:t xml:space="preserve">? </w:t>
      </w:r>
    </w:p>
    <w:p w14:paraId="0AE9166C" w14:textId="77777777" w:rsidR="006B7FF0" w:rsidRPr="00641A63" w:rsidRDefault="006B7FF0" w:rsidP="004A138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u w:val="single"/>
          <w:lang w:val="nl-BE"/>
        </w:rPr>
      </w:pPr>
    </w:p>
    <w:p w14:paraId="246D67FC" w14:textId="484527B3" w:rsidR="00E81380" w:rsidRPr="001145CD" w:rsidRDefault="00E81380" w:rsidP="00E81380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bCs/>
          <w:lang w:val="nl-BE"/>
        </w:rPr>
      </w:pPr>
      <w:r w:rsidRPr="001145CD">
        <w:rPr>
          <w:rFonts w:asciiTheme="majorHAnsi" w:hAnsiTheme="majorHAnsi" w:cs="Arial"/>
          <w:b/>
          <w:bCs/>
          <w:lang w:val="nl-BE"/>
        </w:rPr>
        <w:t xml:space="preserve">Dossier 3: </w:t>
      </w:r>
    </w:p>
    <w:p w14:paraId="6082E878" w14:textId="77777777" w:rsidR="00E81380" w:rsidRDefault="00E81380" w:rsidP="00E81380">
      <w:pPr>
        <w:pStyle w:val="Normaalweb"/>
        <w:numPr>
          <w:ilvl w:val="1"/>
          <w:numId w:val="3"/>
        </w:numPr>
        <w:spacing w:line="360" w:lineRule="auto"/>
      </w:pPr>
      <w:r>
        <w:rPr>
          <w:rFonts w:ascii="Calibri" w:hAnsi="Calibri" w:cs="Calibri"/>
          <w:sz w:val="26"/>
          <w:szCs w:val="26"/>
        </w:rPr>
        <w:t xml:space="preserve">Le futur simple: site + p. 161 – 163 + p. 169 + p. 191, uitzonderingen ook kennen! </w:t>
      </w:r>
    </w:p>
    <w:p w14:paraId="22A1198F" w14:textId="1CC8DAE9" w:rsidR="00E81380" w:rsidRDefault="00E81380" w:rsidP="00E81380">
      <w:pPr>
        <w:pStyle w:val="Normaalweb"/>
        <w:numPr>
          <w:ilvl w:val="1"/>
          <w:numId w:val="3"/>
        </w:numPr>
        <w:spacing w:line="360" w:lineRule="auto"/>
      </w:pPr>
      <w:r w:rsidRPr="00E81380">
        <w:rPr>
          <w:rFonts w:ascii="Calibri" w:hAnsi="Calibri" w:cs="Calibri"/>
          <w:sz w:val="26"/>
          <w:szCs w:val="26"/>
        </w:rPr>
        <w:t xml:space="preserve">Le verbe: devoir p. 172 </w:t>
      </w:r>
    </w:p>
    <w:p w14:paraId="372D9569" w14:textId="730A8258" w:rsidR="001145CD" w:rsidRPr="001145CD" w:rsidRDefault="00E81380" w:rsidP="001145CD">
      <w:pPr>
        <w:pStyle w:val="Normaalweb"/>
        <w:numPr>
          <w:ilvl w:val="1"/>
          <w:numId w:val="3"/>
        </w:numPr>
        <w:ind w:left="1434" w:hanging="357"/>
      </w:pPr>
      <w:r>
        <w:rPr>
          <w:rFonts w:ascii="Calibri" w:hAnsi="Calibri" w:cs="Calibri"/>
          <w:sz w:val="26"/>
          <w:szCs w:val="26"/>
        </w:rPr>
        <w:t xml:space="preserve">Les verbes pronominaux au passé composé: p. 179 – 180 </w:t>
      </w:r>
    </w:p>
    <w:p w14:paraId="75376034" w14:textId="77777777" w:rsidR="001145CD" w:rsidRPr="001145CD" w:rsidRDefault="001145CD" w:rsidP="001145CD">
      <w:pPr>
        <w:pStyle w:val="Normaalweb"/>
        <w:ind w:left="1434"/>
      </w:pPr>
    </w:p>
    <w:p w14:paraId="26A86401" w14:textId="142DAC09" w:rsidR="00E81380" w:rsidRPr="001145CD" w:rsidRDefault="00E81380" w:rsidP="00E81380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bCs/>
          <w:lang w:val="nl-BE"/>
        </w:rPr>
      </w:pPr>
      <w:r w:rsidRPr="001145CD">
        <w:rPr>
          <w:rFonts w:asciiTheme="majorHAnsi" w:hAnsiTheme="majorHAnsi" w:cs="Arial"/>
          <w:b/>
          <w:bCs/>
          <w:lang w:val="nl-BE"/>
        </w:rPr>
        <w:t>Dossier 4:</w:t>
      </w:r>
    </w:p>
    <w:p w14:paraId="5F28047E" w14:textId="77777777" w:rsidR="00E81380" w:rsidRDefault="00E81380" w:rsidP="00E81380">
      <w:pPr>
        <w:pStyle w:val="Normaalweb"/>
        <w:numPr>
          <w:ilvl w:val="1"/>
          <w:numId w:val="3"/>
        </w:numPr>
        <w:spacing w:line="360" w:lineRule="auto"/>
      </w:pPr>
      <w:r>
        <w:rPr>
          <w:rFonts w:ascii="Calibri" w:hAnsi="Calibri" w:cs="Calibri"/>
          <w:sz w:val="26"/>
          <w:szCs w:val="26"/>
        </w:rPr>
        <w:t xml:space="preserve">Le verbe ‘pouvoir’: p. 228-230 + ex. 61-62 p. 286 </w:t>
      </w:r>
    </w:p>
    <w:p w14:paraId="58CF1125" w14:textId="2079D367" w:rsidR="00E81380" w:rsidRPr="00E81380" w:rsidRDefault="00E81380" w:rsidP="00E81380">
      <w:pPr>
        <w:pStyle w:val="Normaalweb"/>
        <w:numPr>
          <w:ilvl w:val="1"/>
          <w:numId w:val="3"/>
        </w:numPr>
        <w:spacing w:line="360" w:lineRule="auto"/>
        <w:rPr>
          <w:lang w:val="en-US"/>
        </w:rPr>
      </w:pPr>
      <w:r w:rsidRPr="00E81380">
        <w:rPr>
          <w:rFonts w:ascii="Calibri" w:hAnsi="Calibri" w:cs="Calibri"/>
          <w:sz w:val="26"/>
          <w:szCs w:val="26"/>
          <w:lang w:val="en-US"/>
        </w:rPr>
        <w:t xml:space="preserve">Les pronoms personnels COD / COI: p. 236 + p. 272-274 + p. 289-290 </w:t>
      </w:r>
    </w:p>
    <w:p w14:paraId="1AD19641" w14:textId="1C898AB7" w:rsidR="00E81380" w:rsidRPr="00E81380" w:rsidRDefault="00E81380" w:rsidP="00E81380">
      <w:pPr>
        <w:pStyle w:val="Normaalweb"/>
        <w:numPr>
          <w:ilvl w:val="1"/>
          <w:numId w:val="3"/>
        </w:numPr>
        <w:spacing w:line="360" w:lineRule="auto"/>
        <w:rPr>
          <w:lang w:val="en-US"/>
        </w:rPr>
      </w:pPr>
      <w:r w:rsidRPr="00E81380">
        <w:rPr>
          <w:rFonts w:ascii="Calibri" w:hAnsi="Calibri" w:cs="Calibri"/>
          <w:sz w:val="26"/>
          <w:szCs w:val="26"/>
          <w:lang w:val="en-US"/>
        </w:rPr>
        <w:t xml:space="preserve">Le conditionnel présent / SI : p. 239-241 + ex. 64, 65 p. 288 </w:t>
      </w:r>
    </w:p>
    <w:p w14:paraId="49EFA39D" w14:textId="77777777" w:rsidR="00E81380" w:rsidRDefault="00E81380" w:rsidP="00E81380">
      <w:pPr>
        <w:pStyle w:val="Normaalweb"/>
        <w:numPr>
          <w:ilvl w:val="1"/>
          <w:numId w:val="3"/>
        </w:numPr>
        <w:spacing w:line="360" w:lineRule="auto"/>
      </w:pPr>
      <w:r>
        <w:rPr>
          <w:rFonts w:ascii="Calibri" w:hAnsi="Calibri" w:cs="Calibri"/>
          <w:sz w:val="26"/>
          <w:szCs w:val="26"/>
        </w:rPr>
        <w:t xml:space="preserve">Les verbes: choisir + remplir: verbes en -IR (comme finir) p. 260 – 261 (+ ex. 56-57 p. 284- </w:t>
      </w:r>
      <w:r w:rsidRPr="00E81380">
        <w:rPr>
          <w:rFonts w:ascii="Calibri" w:hAnsi="Calibri" w:cs="Calibri"/>
          <w:sz w:val="26"/>
          <w:szCs w:val="26"/>
        </w:rPr>
        <w:t xml:space="preserve">285) </w:t>
      </w:r>
    </w:p>
    <w:p w14:paraId="00D71A85" w14:textId="2BE393D6" w:rsidR="00E81380" w:rsidRPr="00E81380" w:rsidRDefault="00E81380" w:rsidP="00E81380">
      <w:pPr>
        <w:pStyle w:val="Normaalweb"/>
        <w:numPr>
          <w:ilvl w:val="1"/>
          <w:numId w:val="3"/>
        </w:numPr>
        <w:spacing w:line="360" w:lineRule="auto"/>
      </w:pPr>
      <w:r w:rsidRPr="00E81380">
        <w:rPr>
          <w:rFonts w:ascii="Calibri" w:hAnsi="Calibri" w:cs="Calibri"/>
          <w:sz w:val="26"/>
          <w:szCs w:val="26"/>
        </w:rPr>
        <w:t xml:space="preserve">Les verbes: offrir + ouvrir: verbes en -IR (comme souffrir) p. 268 – 269 (+ ex. 58-59 p. 285) </w:t>
      </w:r>
    </w:p>
    <w:p w14:paraId="54AB3C8D" w14:textId="5B594645" w:rsidR="00E81380" w:rsidRPr="00E81380" w:rsidRDefault="00E81380" w:rsidP="00E81380">
      <w:pPr>
        <w:pStyle w:val="Normaalweb"/>
        <w:numPr>
          <w:ilvl w:val="1"/>
          <w:numId w:val="3"/>
        </w:numPr>
        <w:spacing w:line="360" w:lineRule="auto"/>
        <w:rPr>
          <w:lang w:val="en-US"/>
        </w:rPr>
      </w:pPr>
      <w:r w:rsidRPr="00E81380">
        <w:rPr>
          <w:rFonts w:ascii="Calibri" w:hAnsi="Calibri" w:cs="Calibri"/>
          <w:sz w:val="26"/>
          <w:szCs w:val="26"/>
          <w:lang w:val="en-US"/>
        </w:rPr>
        <w:t xml:space="preserve">Comparatif: p. 256-257 + preteaching (week </w:t>
      </w:r>
      <w:r>
        <w:rPr>
          <w:rFonts w:ascii="Calibri" w:hAnsi="Calibri" w:cs="Calibri"/>
          <w:sz w:val="26"/>
          <w:szCs w:val="26"/>
          <w:lang w:val="en-US"/>
        </w:rPr>
        <w:t xml:space="preserve">1) </w:t>
      </w:r>
    </w:p>
    <w:p w14:paraId="24F8B4A3" w14:textId="77777777" w:rsidR="00E81380" w:rsidRPr="00E81380" w:rsidRDefault="00E81380" w:rsidP="001145CD">
      <w:pPr>
        <w:pStyle w:val="Normaalweb"/>
        <w:ind w:left="1440"/>
        <w:rPr>
          <w:lang w:val="en-US"/>
        </w:rPr>
      </w:pPr>
    </w:p>
    <w:p w14:paraId="1F3DC119" w14:textId="6C46AA95" w:rsidR="00E81380" w:rsidRPr="001145CD" w:rsidRDefault="00E81380" w:rsidP="00A44B57">
      <w:pPr>
        <w:pStyle w:val="Normaalweb"/>
        <w:numPr>
          <w:ilvl w:val="0"/>
          <w:numId w:val="3"/>
        </w:numPr>
        <w:spacing w:line="360" w:lineRule="auto"/>
        <w:rPr>
          <w:rFonts w:ascii="Calibri" w:hAnsi="Calibri" w:cs="Calibri"/>
          <w:b/>
          <w:bCs/>
        </w:rPr>
      </w:pPr>
      <w:r w:rsidRPr="001145CD">
        <w:rPr>
          <w:rFonts w:ascii="Calibri" w:hAnsi="Calibri" w:cs="Calibri"/>
          <w:b/>
          <w:bCs/>
        </w:rPr>
        <w:t xml:space="preserve">Dossier 5: </w:t>
      </w:r>
    </w:p>
    <w:p w14:paraId="17AB64A0" w14:textId="77777777" w:rsidR="00A44B57" w:rsidRPr="00A44B57" w:rsidRDefault="00E81380" w:rsidP="00A44B57">
      <w:pPr>
        <w:pStyle w:val="Normaalweb"/>
        <w:numPr>
          <w:ilvl w:val="1"/>
          <w:numId w:val="3"/>
        </w:numPr>
        <w:spacing w:line="360" w:lineRule="auto"/>
        <w:rPr>
          <w:rFonts w:ascii="Calibri" w:hAnsi="Calibri" w:cs="Calibri"/>
          <w:lang w:val="en-US"/>
        </w:rPr>
      </w:pPr>
      <w:r w:rsidRPr="00A44B57">
        <w:rPr>
          <w:rFonts w:ascii="Calibri" w:hAnsi="Calibri" w:cs="Calibri"/>
          <w:lang w:val="en-US"/>
        </w:rPr>
        <w:t>Les prépositions et les moyens de transport</w:t>
      </w:r>
      <w:r w:rsidR="00A44B57" w:rsidRPr="00A44B57">
        <w:rPr>
          <w:rFonts w:ascii="Calibri" w:hAnsi="Calibri" w:cs="Calibri"/>
          <w:lang w:val="en-US"/>
        </w:rPr>
        <w:t>: p. 304-306 + preteaching (week1)</w:t>
      </w:r>
    </w:p>
    <w:p w14:paraId="6E0B095E" w14:textId="12ACFF63" w:rsidR="00E81380" w:rsidRPr="00A44B57" w:rsidRDefault="00A44B57" w:rsidP="00A44B57">
      <w:pPr>
        <w:pStyle w:val="Normaalweb"/>
        <w:numPr>
          <w:ilvl w:val="1"/>
          <w:numId w:val="3"/>
        </w:numPr>
        <w:spacing w:line="360" w:lineRule="auto"/>
        <w:rPr>
          <w:rFonts w:ascii="Calibri" w:hAnsi="Calibri" w:cs="Calibri"/>
          <w:lang w:val="en-US"/>
        </w:rPr>
      </w:pPr>
      <w:r w:rsidRPr="00A44B57">
        <w:rPr>
          <w:rFonts w:ascii="Calibri" w:hAnsi="Calibri" w:cs="Calibri"/>
          <w:lang w:val="en-US"/>
        </w:rPr>
        <w:t xml:space="preserve">Le superlatif: p. 305 + preteaching (week1) </w:t>
      </w:r>
    </w:p>
    <w:p w14:paraId="11CE31B0" w14:textId="71E761A6" w:rsidR="00A44B57" w:rsidRPr="00E228EB" w:rsidRDefault="00A44B57" w:rsidP="00A44B57">
      <w:pPr>
        <w:pStyle w:val="Normaalweb"/>
        <w:numPr>
          <w:ilvl w:val="1"/>
          <w:numId w:val="3"/>
        </w:numPr>
        <w:spacing w:line="360" w:lineRule="auto"/>
        <w:rPr>
          <w:rFonts w:ascii="Calibri" w:hAnsi="Calibri" w:cs="Calibri"/>
        </w:rPr>
      </w:pPr>
      <w:r w:rsidRPr="00E228EB">
        <w:rPr>
          <w:rFonts w:ascii="Calibri" w:hAnsi="Calibri" w:cs="Calibri"/>
        </w:rPr>
        <w:t>Le vocabulaire spécifique: exercices: p. 310-313 + p. 316-318 + Liste de voc: p. 358-361</w:t>
      </w:r>
      <w:r w:rsidR="00E228EB" w:rsidRPr="00E228EB">
        <w:rPr>
          <w:rFonts w:ascii="Calibri" w:hAnsi="Calibri" w:cs="Calibri"/>
        </w:rPr>
        <w:t xml:space="preserve"> (niet vanaf </w:t>
      </w:r>
      <w:r w:rsidR="00E228EB">
        <w:rPr>
          <w:rFonts w:ascii="Calibri" w:hAnsi="Calibri" w:cs="Calibri"/>
        </w:rPr>
        <w:t xml:space="preserve">‘à carreaux’ tot ‘uni’) </w:t>
      </w:r>
    </w:p>
    <w:p w14:paraId="365985C9" w14:textId="66717C4F" w:rsidR="00A44B57" w:rsidRDefault="00A44B57" w:rsidP="00A44B57">
      <w:pPr>
        <w:pStyle w:val="Normaalweb"/>
        <w:numPr>
          <w:ilvl w:val="1"/>
          <w:numId w:val="3"/>
        </w:numPr>
        <w:spacing w:line="360" w:lineRule="auto"/>
        <w:rPr>
          <w:rFonts w:ascii="Calibri" w:hAnsi="Calibri" w:cs="Calibri"/>
        </w:rPr>
      </w:pPr>
      <w:r w:rsidRPr="00A44B57">
        <w:rPr>
          <w:rFonts w:ascii="Calibri" w:hAnsi="Calibri" w:cs="Calibri"/>
        </w:rPr>
        <w:t>Je peux comprendre un i</w:t>
      </w:r>
      <w:r>
        <w:rPr>
          <w:rFonts w:ascii="Calibri" w:hAnsi="Calibri" w:cs="Calibri"/>
        </w:rPr>
        <w:t>tinéraire: p. 321-322</w:t>
      </w:r>
    </w:p>
    <w:p w14:paraId="060ACF44" w14:textId="1C7FDD1A" w:rsidR="00A44B57" w:rsidRDefault="00A44B57" w:rsidP="00A44B57">
      <w:pPr>
        <w:pStyle w:val="Normaalweb"/>
        <w:numPr>
          <w:ilvl w:val="1"/>
          <w:numId w:val="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Je peux expliquer un trajet: p. 323</w:t>
      </w:r>
    </w:p>
    <w:p w14:paraId="7051DD33" w14:textId="0D7B4BCE" w:rsidR="00A44B57" w:rsidRDefault="00A44B57" w:rsidP="00A44B57">
      <w:pPr>
        <w:pStyle w:val="Normaalweb"/>
        <w:numPr>
          <w:ilvl w:val="1"/>
          <w:numId w:val="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Le verbe savoir: p. 325</w:t>
      </w:r>
    </w:p>
    <w:p w14:paraId="4E17E937" w14:textId="57493017" w:rsidR="00A44B57" w:rsidRDefault="00A44B57" w:rsidP="00A44B57">
      <w:pPr>
        <w:pStyle w:val="Normaalweb"/>
        <w:numPr>
          <w:ilvl w:val="1"/>
          <w:numId w:val="3"/>
        </w:numPr>
        <w:spacing w:line="360" w:lineRule="auto"/>
        <w:rPr>
          <w:rFonts w:ascii="Calibri" w:hAnsi="Calibri" w:cs="Calibri"/>
        </w:rPr>
      </w:pPr>
      <w:r w:rsidRPr="00A44B57">
        <w:rPr>
          <w:rFonts w:ascii="Calibri" w:hAnsi="Calibri" w:cs="Calibri"/>
        </w:rPr>
        <w:t xml:space="preserve">Je peux expliquer les </w:t>
      </w:r>
      <w:r>
        <w:rPr>
          <w:rFonts w:ascii="Calibri" w:hAnsi="Calibri" w:cs="Calibri"/>
        </w:rPr>
        <w:t xml:space="preserve">différents </w:t>
      </w:r>
      <w:r w:rsidRPr="00A44B57">
        <w:rPr>
          <w:rFonts w:ascii="Calibri" w:hAnsi="Calibri" w:cs="Calibri"/>
        </w:rPr>
        <w:t xml:space="preserve">canaux de vente </w:t>
      </w:r>
      <w:r>
        <w:rPr>
          <w:rFonts w:ascii="Calibri" w:hAnsi="Calibri" w:cs="Calibri"/>
        </w:rPr>
        <w:t>pour acheter un billet de train p. 331</w:t>
      </w:r>
    </w:p>
    <w:p w14:paraId="2DC6C569" w14:textId="3D902BEE" w:rsidR="00A44B57" w:rsidRDefault="00A44B57" w:rsidP="00A44B57">
      <w:pPr>
        <w:pStyle w:val="Normaalweb"/>
        <w:spacing w:line="360" w:lineRule="auto"/>
        <w:rPr>
          <w:rFonts w:ascii="Calibri" w:hAnsi="Calibri" w:cs="Calibri"/>
        </w:rPr>
      </w:pPr>
    </w:p>
    <w:p w14:paraId="5EF21AAF" w14:textId="117D4C3E" w:rsidR="00A44B57" w:rsidRPr="001145CD" w:rsidRDefault="00A44B57" w:rsidP="00A44B57">
      <w:pPr>
        <w:pStyle w:val="Normaalweb"/>
        <w:numPr>
          <w:ilvl w:val="0"/>
          <w:numId w:val="3"/>
        </w:numPr>
        <w:spacing w:line="360" w:lineRule="auto"/>
        <w:rPr>
          <w:rFonts w:ascii="Calibri" w:hAnsi="Calibri" w:cs="Calibri"/>
          <w:b/>
          <w:bCs/>
        </w:rPr>
      </w:pPr>
      <w:r w:rsidRPr="001145CD">
        <w:rPr>
          <w:rFonts w:ascii="Calibri" w:hAnsi="Calibri" w:cs="Calibri"/>
          <w:b/>
          <w:bCs/>
        </w:rPr>
        <w:t xml:space="preserve">Dossier 6: </w:t>
      </w:r>
    </w:p>
    <w:p w14:paraId="0EE2A970" w14:textId="026E91B1" w:rsidR="00A44B57" w:rsidRDefault="00A44B57" w:rsidP="00A44B57">
      <w:pPr>
        <w:pStyle w:val="Normaalweb"/>
        <w:numPr>
          <w:ilvl w:val="1"/>
          <w:numId w:val="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Vocabulaire Quizlet: Actu </w:t>
      </w:r>
    </w:p>
    <w:p w14:paraId="66D7D7DD" w14:textId="4CBE0454" w:rsidR="00A44B57" w:rsidRDefault="00A44B57" w:rsidP="00A44B57">
      <w:pPr>
        <w:pStyle w:val="Normaalweb"/>
        <w:numPr>
          <w:ilvl w:val="1"/>
          <w:numId w:val="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Vocabulaire Quizlet: Musique</w:t>
      </w:r>
    </w:p>
    <w:p w14:paraId="30B8EDA6" w14:textId="577E2106" w:rsidR="00A44B57" w:rsidRDefault="00A44B57" w:rsidP="00A44B57">
      <w:pPr>
        <w:pStyle w:val="Normaalweb"/>
        <w:numPr>
          <w:ilvl w:val="1"/>
          <w:numId w:val="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Vocabulaire Quizlet: Télé</w:t>
      </w:r>
    </w:p>
    <w:p w14:paraId="1CC5BB00" w14:textId="1D36D545" w:rsidR="00E228EB" w:rsidRDefault="00E228EB" w:rsidP="00A44B57">
      <w:pPr>
        <w:pStyle w:val="Normaalweb"/>
        <w:numPr>
          <w:ilvl w:val="1"/>
          <w:numId w:val="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Verbes: lire (p. 386), croire (p. 415), dire (p. 419)</w:t>
      </w:r>
    </w:p>
    <w:p w14:paraId="339ADF88" w14:textId="77777777" w:rsidR="00E228EB" w:rsidRDefault="00E228EB" w:rsidP="00E228EB">
      <w:pPr>
        <w:pStyle w:val="Normaalweb"/>
        <w:spacing w:line="360" w:lineRule="auto"/>
        <w:ind w:left="1440"/>
        <w:rPr>
          <w:rFonts w:ascii="Calibri" w:hAnsi="Calibri" w:cs="Calibri"/>
        </w:rPr>
      </w:pPr>
    </w:p>
    <w:p w14:paraId="1E306EA7" w14:textId="5A2162E9" w:rsidR="001145CD" w:rsidRPr="001145CD" w:rsidRDefault="001145CD" w:rsidP="001145CD">
      <w:pPr>
        <w:pStyle w:val="Normaalweb"/>
        <w:numPr>
          <w:ilvl w:val="0"/>
          <w:numId w:val="3"/>
        </w:numPr>
        <w:spacing w:line="480" w:lineRule="auto"/>
        <w:rPr>
          <w:rFonts w:ascii="Calibri" w:hAnsi="Calibri" w:cs="Calibri"/>
          <w:b/>
          <w:bCs/>
        </w:rPr>
      </w:pPr>
      <w:r w:rsidRPr="001145CD">
        <w:rPr>
          <w:rFonts w:ascii="Calibri" w:hAnsi="Calibri" w:cs="Calibri"/>
          <w:b/>
          <w:bCs/>
        </w:rPr>
        <w:t xml:space="preserve">Algemeen: </w:t>
      </w:r>
    </w:p>
    <w:p w14:paraId="4DDC60E1" w14:textId="05D86CEF" w:rsidR="001145CD" w:rsidRDefault="001145CD" w:rsidP="001145CD">
      <w:pPr>
        <w:pStyle w:val="Normaalweb"/>
        <w:numPr>
          <w:ilvl w:val="1"/>
          <w:numId w:val="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Alle geziene werkwoordstijden: indicatif présent, impératif, passé composé, imparfait, futur simple, conditionnel présent </w:t>
      </w:r>
    </w:p>
    <w:p w14:paraId="55006FF0" w14:textId="77777777" w:rsidR="001145CD" w:rsidRDefault="001145CD" w:rsidP="001145CD">
      <w:pPr>
        <w:pStyle w:val="Normaalweb"/>
        <w:spacing w:line="360" w:lineRule="auto"/>
        <w:ind w:left="1440"/>
        <w:rPr>
          <w:rFonts w:ascii="Calibri" w:hAnsi="Calibri" w:cs="Calibri"/>
        </w:rPr>
      </w:pPr>
    </w:p>
    <w:p w14:paraId="3864B5E7" w14:textId="07E8AF2A" w:rsidR="00A44B57" w:rsidRPr="001145CD" w:rsidRDefault="00A44B57" w:rsidP="00A44B57">
      <w:pPr>
        <w:pStyle w:val="Normaalweb"/>
        <w:numPr>
          <w:ilvl w:val="0"/>
          <w:numId w:val="2"/>
        </w:numPr>
        <w:spacing w:line="360" w:lineRule="auto"/>
        <w:rPr>
          <w:rFonts w:ascii="Calibri" w:hAnsi="Calibri" w:cs="Calibri"/>
          <w:b/>
          <w:bCs/>
          <w:u w:val="single"/>
        </w:rPr>
      </w:pPr>
      <w:r w:rsidRPr="001145CD">
        <w:rPr>
          <w:rFonts w:ascii="Calibri" w:hAnsi="Calibri" w:cs="Calibri"/>
          <w:b/>
          <w:bCs/>
          <w:u w:val="single"/>
        </w:rPr>
        <w:t xml:space="preserve">Wat moet </w:t>
      </w:r>
      <w:r w:rsidR="001145CD" w:rsidRPr="001145CD">
        <w:rPr>
          <w:rFonts w:ascii="Calibri" w:hAnsi="Calibri" w:cs="Calibri"/>
          <w:b/>
          <w:bCs/>
          <w:u w:val="single"/>
        </w:rPr>
        <w:t>je</w:t>
      </w:r>
      <w:r w:rsidRPr="001145CD">
        <w:rPr>
          <w:rFonts w:ascii="Calibri" w:hAnsi="Calibri" w:cs="Calibri"/>
          <w:b/>
          <w:bCs/>
          <w:u w:val="single"/>
        </w:rPr>
        <w:t xml:space="preserve"> NIET kennen/kunnen?</w:t>
      </w:r>
    </w:p>
    <w:p w14:paraId="72B37937" w14:textId="25BDDB9C" w:rsidR="00A44B57" w:rsidRDefault="00A44B57" w:rsidP="00A44B57">
      <w:pPr>
        <w:pStyle w:val="Normaalweb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Dossier 3: </w:t>
      </w:r>
    </w:p>
    <w:p w14:paraId="7F9EAB50" w14:textId="1EA2CDFE" w:rsidR="00A44B57" w:rsidRDefault="00A44B57" w:rsidP="00A44B57">
      <w:pPr>
        <w:pStyle w:val="Normaalweb"/>
        <w:numPr>
          <w:ilvl w:val="1"/>
          <w:numId w:val="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Alle vocabulaire</w:t>
      </w:r>
    </w:p>
    <w:p w14:paraId="66C55D58" w14:textId="59A8C47D" w:rsidR="00A44B57" w:rsidRDefault="00A44B57" w:rsidP="00A44B57">
      <w:pPr>
        <w:pStyle w:val="Normaalweb"/>
        <w:numPr>
          <w:ilvl w:val="1"/>
          <w:numId w:val="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De andere</w:t>
      </w:r>
      <w:r w:rsidR="001145CD">
        <w:rPr>
          <w:rFonts w:ascii="Calibri" w:hAnsi="Calibri" w:cs="Calibri"/>
        </w:rPr>
        <w:t xml:space="preserve"> (gemaakte)</w:t>
      </w:r>
      <w:r>
        <w:rPr>
          <w:rFonts w:ascii="Calibri" w:hAnsi="Calibri" w:cs="Calibri"/>
        </w:rPr>
        <w:t xml:space="preserve"> oefeningen in de cursus</w:t>
      </w:r>
    </w:p>
    <w:p w14:paraId="5F920151" w14:textId="6E7485D2" w:rsidR="001145CD" w:rsidRDefault="001145CD" w:rsidP="001145CD">
      <w:pPr>
        <w:pStyle w:val="Normaalweb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Dossier 4: </w:t>
      </w:r>
    </w:p>
    <w:p w14:paraId="073EB9E9" w14:textId="62BDF926" w:rsidR="001145CD" w:rsidRDefault="001145CD" w:rsidP="001145CD">
      <w:pPr>
        <w:pStyle w:val="Normaalweb"/>
        <w:numPr>
          <w:ilvl w:val="1"/>
          <w:numId w:val="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Alle vocabulaire</w:t>
      </w:r>
    </w:p>
    <w:p w14:paraId="2D0C0969" w14:textId="3A86D1B7" w:rsidR="001145CD" w:rsidRDefault="001145CD" w:rsidP="001145CD">
      <w:pPr>
        <w:pStyle w:val="Normaalweb"/>
        <w:numPr>
          <w:ilvl w:val="1"/>
          <w:numId w:val="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De andere (gemaakte) oefeningen in de cursus</w:t>
      </w:r>
    </w:p>
    <w:p w14:paraId="61283F4E" w14:textId="2BA1C91C" w:rsidR="001145CD" w:rsidRDefault="001145CD" w:rsidP="001145CD">
      <w:pPr>
        <w:pStyle w:val="Normaalweb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Dossier 5: </w:t>
      </w:r>
    </w:p>
    <w:p w14:paraId="78AD1355" w14:textId="167C5E13" w:rsidR="001145CD" w:rsidRDefault="001145CD" w:rsidP="001145CD">
      <w:pPr>
        <w:pStyle w:val="Normaalweb"/>
        <w:numPr>
          <w:ilvl w:val="1"/>
          <w:numId w:val="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Un objet perdu + woordenschat p. 342-345</w:t>
      </w:r>
      <w:r w:rsidR="00E228EB">
        <w:rPr>
          <w:rFonts w:ascii="Calibri" w:hAnsi="Calibri" w:cs="Calibri"/>
        </w:rPr>
        <w:t xml:space="preserve"> (+ p. 361 (vanaf à carreaux tot uni)</w:t>
      </w:r>
    </w:p>
    <w:p w14:paraId="3448D9FB" w14:textId="3ED68216" w:rsidR="00E228EB" w:rsidRPr="00E228EB" w:rsidRDefault="001145CD" w:rsidP="00E228EB">
      <w:pPr>
        <w:pStyle w:val="Normaalweb"/>
        <w:numPr>
          <w:ilvl w:val="1"/>
          <w:numId w:val="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Niet vermelde te kennen oefeningen. </w:t>
      </w:r>
    </w:p>
    <w:p w14:paraId="03E91987" w14:textId="1157176F" w:rsidR="001145CD" w:rsidRDefault="001145CD" w:rsidP="001145CD">
      <w:pPr>
        <w:pStyle w:val="Normaalweb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Dossier 6: </w:t>
      </w:r>
    </w:p>
    <w:p w14:paraId="552AC69A" w14:textId="5D27392E" w:rsidR="001145CD" w:rsidRDefault="001145CD" w:rsidP="001145CD">
      <w:pPr>
        <w:pStyle w:val="Normaalweb"/>
        <w:numPr>
          <w:ilvl w:val="1"/>
          <w:numId w:val="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Eigenlijk moet je van Dossier 6 niets kennen uit de cursus. </w:t>
      </w:r>
    </w:p>
    <w:p w14:paraId="0B491E5E" w14:textId="0301AF30" w:rsidR="00D21406" w:rsidRDefault="00D21406" w:rsidP="001145CD">
      <w:pPr>
        <w:pStyle w:val="Normaalweb"/>
      </w:pPr>
    </w:p>
    <w:p w14:paraId="72AA6374" w14:textId="0DB660FE" w:rsidR="001145CD" w:rsidRDefault="001145CD" w:rsidP="001145CD">
      <w:pPr>
        <w:pStyle w:val="Normaalweb"/>
      </w:pPr>
    </w:p>
    <w:p w14:paraId="28B3A074" w14:textId="0E1F541E" w:rsidR="001145CD" w:rsidRDefault="001145CD" w:rsidP="001145CD">
      <w:pPr>
        <w:pStyle w:val="Normaalweb"/>
      </w:pPr>
    </w:p>
    <w:p w14:paraId="62EAAB6F" w14:textId="5FBFA56D" w:rsidR="001145CD" w:rsidRDefault="001145CD" w:rsidP="001145CD">
      <w:pPr>
        <w:pStyle w:val="Normaalweb"/>
      </w:pPr>
    </w:p>
    <w:p w14:paraId="563A3A36" w14:textId="3EC93D60" w:rsidR="001145CD" w:rsidRDefault="001145CD" w:rsidP="001145CD">
      <w:pPr>
        <w:pStyle w:val="Normaalweb"/>
      </w:pPr>
    </w:p>
    <w:p w14:paraId="49447021" w14:textId="77777777" w:rsidR="001145CD" w:rsidRPr="001145CD" w:rsidRDefault="001145CD" w:rsidP="001145CD">
      <w:pPr>
        <w:pStyle w:val="Normaalweb"/>
      </w:pPr>
    </w:p>
    <w:p w14:paraId="4A967B61" w14:textId="2D701BCF" w:rsidR="004A1383" w:rsidRDefault="004A1383" w:rsidP="001145CD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u w:val="single"/>
          <w:lang w:val="nl-BE"/>
        </w:rPr>
      </w:pPr>
      <w:r w:rsidRPr="001145CD">
        <w:rPr>
          <w:rFonts w:asciiTheme="majorHAnsi" w:hAnsiTheme="majorHAnsi" w:cs="Arial"/>
          <w:b/>
          <w:bCs/>
          <w:u w:val="single"/>
          <w:lang w:val="nl-BE"/>
        </w:rPr>
        <w:t>Nog een paar extra tips…</w:t>
      </w:r>
    </w:p>
    <w:p w14:paraId="40E7A38C" w14:textId="77777777" w:rsidR="001145CD" w:rsidRPr="001145CD" w:rsidRDefault="001145CD" w:rsidP="001145CD">
      <w:pPr>
        <w:pStyle w:val="Lijstalinea"/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u w:val="single"/>
          <w:lang w:val="nl-BE"/>
        </w:rPr>
      </w:pPr>
    </w:p>
    <w:p w14:paraId="0A08038B" w14:textId="3CC9A54E" w:rsidR="004A1383" w:rsidRPr="001145CD" w:rsidRDefault="004A1383" w:rsidP="001145CD">
      <w:pPr>
        <w:pStyle w:val="Lijstalinea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lang w:val="nl-BE"/>
        </w:rPr>
      </w:pPr>
      <w:r w:rsidRPr="001145CD">
        <w:rPr>
          <w:rFonts w:asciiTheme="majorHAnsi" w:hAnsiTheme="majorHAnsi" w:cs="Arial"/>
          <w:lang w:val="nl-BE"/>
        </w:rPr>
        <w:t xml:space="preserve">Je kunt de oefeningen uit je </w:t>
      </w:r>
      <w:r w:rsidRPr="001145CD">
        <w:rPr>
          <w:rFonts w:asciiTheme="majorHAnsi" w:hAnsiTheme="majorHAnsi" w:cs="Arial"/>
          <w:i/>
          <w:lang w:val="nl-BE"/>
        </w:rPr>
        <w:t>cahier</w:t>
      </w:r>
      <w:r w:rsidRPr="001145CD">
        <w:rPr>
          <w:rFonts w:asciiTheme="majorHAnsi" w:hAnsiTheme="majorHAnsi" w:cs="Arial"/>
          <w:lang w:val="nl-BE"/>
        </w:rPr>
        <w:t xml:space="preserve"> hermaken door de oplossing te bedekken.</w:t>
      </w:r>
    </w:p>
    <w:p w14:paraId="707CB406" w14:textId="1ED76B4B" w:rsidR="004A1383" w:rsidRPr="001145CD" w:rsidRDefault="004A1383" w:rsidP="001145CD">
      <w:pPr>
        <w:pStyle w:val="Lijstalinea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lang w:val="nl-BE"/>
        </w:rPr>
      </w:pPr>
      <w:r w:rsidRPr="001145CD">
        <w:rPr>
          <w:rFonts w:asciiTheme="majorHAnsi" w:hAnsiTheme="majorHAnsi" w:cs="Arial"/>
          <w:lang w:val="nl-BE"/>
        </w:rPr>
        <w:t xml:space="preserve">Extra oefeningen vind je via </w:t>
      </w:r>
      <w:r w:rsidRPr="001145CD">
        <w:rPr>
          <w:rFonts w:asciiTheme="majorHAnsi" w:hAnsiTheme="majorHAnsi" w:cs="Arial"/>
          <w:i/>
          <w:lang w:val="nl-BE"/>
        </w:rPr>
        <w:t>knooppunt.net</w:t>
      </w:r>
      <w:r w:rsidRPr="001145CD">
        <w:rPr>
          <w:rFonts w:asciiTheme="majorHAnsi" w:hAnsiTheme="majorHAnsi" w:cs="Arial"/>
          <w:lang w:val="nl-BE"/>
        </w:rPr>
        <w:t xml:space="preserve"> </w:t>
      </w:r>
      <w:r w:rsidR="00FA4952" w:rsidRPr="001145CD">
        <w:rPr>
          <w:rFonts w:asciiTheme="majorHAnsi" w:hAnsiTheme="majorHAnsi" w:cs="Arial"/>
          <w:lang w:val="nl-BE"/>
        </w:rPr>
        <w:t xml:space="preserve">(code in schrift) </w:t>
      </w:r>
      <w:r w:rsidRPr="001145CD">
        <w:rPr>
          <w:rFonts w:asciiTheme="majorHAnsi" w:hAnsiTheme="majorHAnsi" w:cs="Arial"/>
          <w:lang w:val="nl-BE"/>
        </w:rPr>
        <w:t xml:space="preserve">of </w:t>
      </w:r>
      <w:r w:rsidRPr="001145CD">
        <w:rPr>
          <w:rFonts w:asciiTheme="majorHAnsi" w:hAnsiTheme="majorHAnsi" w:cs="Arial"/>
          <w:i/>
          <w:lang w:val="nl-BE"/>
        </w:rPr>
        <w:t>scoodle.be</w:t>
      </w:r>
      <w:r w:rsidRPr="001145CD">
        <w:rPr>
          <w:rFonts w:asciiTheme="majorHAnsi" w:hAnsiTheme="majorHAnsi" w:cs="Arial"/>
          <w:lang w:val="nl-BE"/>
        </w:rPr>
        <w:t xml:space="preserve"> (</w:t>
      </w:r>
      <w:r w:rsidRPr="001145CD">
        <w:rPr>
          <w:rFonts w:asciiTheme="majorHAnsi" w:hAnsiTheme="majorHAnsi" w:cs="Arial"/>
          <w:i/>
          <w:lang w:val="nl-BE"/>
        </w:rPr>
        <w:t>exercices interactifs</w:t>
      </w:r>
      <w:r w:rsidRPr="001145CD">
        <w:rPr>
          <w:rFonts w:asciiTheme="majorHAnsi" w:hAnsiTheme="majorHAnsi" w:cs="Arial"/>
          <w:lang w:val="nl-BE"/>
        </w:rPr>
        <w:t>)</w:t>
      </w:r>
      <w:r w:rsidR="00641A63" w:rsidRPr="001145CD">
        <w:rPr>
          <w:rFonts w:asciiTheme="majorHAnsi" w:hAnsiTheme="majorHAnsi" w:cs="Arial"/>
          <w:lang w:val="nl-BE"/>
        </w:rPr>
        <w:t xml:space="preserve"> &amp; </w:t>
      </w:r>
      <w:r w:rsidR="00641A63" w:rsidRPr="001145CD">
        <w:rPr>
          <w:rFonts w:asciiTheme="majorHAnsi" w:hAnsiTheme="majorHAnsi" w:cs="Arial"/>
          <w:i/>
          <w:lang w:val="nl-BE"/>
        </w:rPr>
        <w:t>Q</w:t>
      </w:r>
      <w:r w:rsidR="00DA0AE8" w:rsidRPr="001145CD">
        <w:rPr>
          <w:rFonts w:asciiTheme="majorHAnsi" w:hAnsiTheme="majorHAnsi" w:cs="Arial"/>
          <w:i/>
          <w:lang w:val="nl-BE"/>
        </w:rPr>
        <w:t>uizlet</w:t>
      </w:r>
      <w:r w:rsidR="00563D4C" w:rsidRPr="001145CD">
        <w:rPr>
          <w:rFonts w:asciiTheme="majorHAnsi" w:hAnsiTheme="majorHAnsi" w:cs="Arial"/>
          <w:lang w:val="nl-BE"/>
        </w:rPr>
        <w:t xml:space="preserve"> en de website tiny.cc/olvafrans2 (staat ook in vakberichten in het vak op Smartschool)</w:t>
      </w:r>
    </w:p>
    <w:p w14:paraId="7B1343C9" w14:textId="493BDA70" w:rsidR="004A1383" w:rsidRPr="001145CD" w:rsidRDefault="004A1383" w:rsidP="001145CD">
      <w:pPr>
        <w:pStyle w:val="Lijstalinea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lang w:val="nl-BE"/>
        </w:rPr>
      </w:pPr>
      <w:r w:rsidRPr="001145CD">
        <w:rPr>
          <w:rFonts w:asciiTheme="majorHAnsi" w:hAnsiTheme="majorHAnsi" w:cs="Arial"/>
          <w:lang w:val="nl-BE"/>
        </w:rPr>
        <w:t>Vergeet niet voldoende te schrijven tijdens het studeren!</w:t>
      </w:r>
    </w:p>
    <w:p w14:paraId="2D1C6EBB" w14:textId="1837CB63" w:rsidR="004A1383" w:rsidRPr="001145CD" w:rsidRDefault="004A1383" w:rsidP="001145CD">
      <w:pPr>
        <w:pStyle w:val="Lijstalinea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lang w:val="nl-BE"/>
        </w:rPr>
      </w:pPr>
      <w:r w:rsidRPr="001145CD">
        <w:rPr>
          <w:rFonts w:asciiTheme="majorHAnsi" w:hAnsiTheme="majorHAnsi" w:cs="Arial"/>
          <w:lang w:val="nl-BE"/>
        </w:rPr>
        <w:t xml:space="preserve">De vragen op het examen zijn </w:t>
      </w:r>
      <w:r w:rsidR="00563D4C" w:rsidRPr="001145CD">
        <w:rPr>
          <w:rFonts w:asciiTheme="majorHAnsi" w:hAnsiTheme="majorHAnsi" w:cs="Arial"/>
          <w:lang w:val="nl-BE"/>
        </w:rPr>
        <w:t xml:space="preserve">vaak </w:t>
      </w:r>
      <w:r w:rsidRPr="001145CD">
        <w:rPr>
          <w:rFonts w:asciiTheme="majorHAnsi" w:hAnsiTheme="majorHAnsi" w:cs="Arial"/>
          <w:lang w:val="nl-BE"/>
        </w:rPr>
        <w:t>in het Frans gesteld. Zorg dat je tijdens het studeren ook de opgave van de oefeningen uit je cahier begrijpt.</w:t>
      </w:r>
    </w:p>
    <w:p w14:paraId="7BD92C4B" w14:textId="2B69F991" w:rsidR="00FA4952" w:rsidRPr="001145CD" w:rsidRDefault="00FA4952" w:rsidP="001145CD">
      <w:pPr>
        <w:pStyle w:val="Lijstalinea"/>
        <w:widowControl w:val="0"/>
        <w:numPr>
          <w:ilvl w:val="1"/>
          <w:numId w:val="10"/>
        </w:num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lang w:val="nl-BE"/>
        </w:rPr>
      </w:pPr>
      <w:r w:rsidRPr="001145CD">
        <w:rPr>
          <w:rFonts w:asciiTheme="majorHAnsi" w:hAnsiTheme="majorHAnsi" w:cs="Arial"/>
          <w:lang w:val="nl-BE"/>
        </w:rPr>
        <w:t>Lees goed elke opdracht. Soms moet je gewoon in het Nederlands (NL) antwoorden.</w:t>
      </w:r>
    </w:p>
    <w:p w14:paraId="36D0C763" w14:textId="2F82607E" w:rsidR="004A1383" w:rsidRPr="001145CD" w:rsidRDefault="004A1383" w:rsidP="001145CD">
      <w:pPr>
        <w:pStyle w:val="Lijstalinea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lang w:val="nl-BE"/>
        </w:rPr>
      </w:pPr>
      <w:r w:rsidRPr="001145CD">
        <w:rPr>
          <w:rFonts w:asciiTheme="majorHAnsi" w:hAnsiTheme="majorHAnsi" w:cs="Arial"/>
          <w:lang w:val="nl-BE"/>
        </w:rPr>
        <w:t>Leer uit je fouten!</w:t>
      </w:r>
      <w:r w:rsidR="00FA4952" w:rsidRPr="001145CD">
        <w:rPr>
          <w:rFonts w:asciiTheme="majorHAnsi" w:hAnsiTheme="majorHAnsi" w:cs="Arial"/>
          <w:lang w:val="nl-BE"/>
        </w:rPr>
        <w:t xml:space="preserve"> Bekijk testen </w:t>
      </w:r>
      <w:r w:rsidR="00563D4C" w:rsidRPr="001145CD">
        <w:rPr>
          <w:rFonts w:asciiTheme="majorHAnsi" w:hAnsiTheme="majorHAnsi" w:cs="Arial"/>
          <w:lang w:val="nl-BE"/>
        </w:rPr>
        <w:t xml:space="preserve">en modeloplossingen </w:t>
      </w:r>
      <w:r w:rsidR="00FA4952" w:rsidRPr="001145CD">
        <w:rPr>
          <w:rFonts w:asciiTheme="majorHAnsi" w:hAnsiTheme="majorHAnsi" w:cs="Arial"/>
          <w:lang w:val="nl-BE"/>
        </w:rPr>
        <w:t>opnieuw, ook al wat je verbeterde in je schrift.</w:t>
      </w:r>
      <w:r w:rsidR="00A87ACE" w:rsidRPr="001145CD">
        <w:rPr>
          <w:rFonts w:asciiTheme="majorHAnsi" w:hAnsiTheme="majorHAnsi" w:cs="Arial"/>
          <w:lang w:val="nl-BE"/>
        </w:rPr>
        <w:t xml:space="preserve"> Herbekijk toetsen.</w:t>
      </w:r>
    </w:p>
    <w:p w14:paraId="027DF770" w14:textId="37BC9F36" w:rsidR="004A1383" w:rsidRPr="001145CD" w:rsidRDefault="004A1383" w:rsidP="001145CD">
      <w:pPr>
        <w:pStyle w:val="Lijstalinea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lang w:val="nl-BE"/>
        </w:rPr>
      </w:pPr>
      <w:r w:rsidRPr="001145CD">
        <w:rPr>
          <w:rFonts w:asciiTheme="majorHAnsi" w:hAnsiTheme="majorHAnsi" w:cs="Arial"/>
          <w:lang w:val="nl-BE"/>
        </w:rPr>
        <w:t xml:space="preserve">Om je woordjes te studeren </w:t>
      </w:r>
      <w:r w:rsidR="00641A63" w:rsidRPr="001145CD">
        <w:rPr>
          <w:rFonts w:asciiTheme="majorHAnsi" w:hAnsiTheme="majorHAnsi" w:cs="Arial"/>
          <w:lang w:val="nl-BE"/>
        </w:rPr>
        <w:t xml:space="preserve">kun je ook Quizlet gebruiken. </w:t>
      </w:r>
      <w:r w:rsidRPr="001145CD">
        <w:rPr>
          <w:rFonts w:asciiTheme="majorHAnsi" w:hAnsiTheme="majorHAnsi" w:cs="Arial"/>
          <w:lang w:val="nl-BE"/>
        </w:rPr>
        <w:t>Het is wel belangrijk dat je ook de zinnen uit de woordenschatlijsten</w:t>
      </w:r>
      <w:r w:rsidR="00641A63" w:rsidRPr="001145CD">
        <w:rPr>
          <w:rFonts w:asciiTheme="majorHAnsi" w:hAnsiTheme="majorHAnsi" w:cs="Arial"/>
          <w:lang w:val="nl-BE"/>
        </w:rPr>
        <w:t xml:space="preserve"> (Dossier 5)</w:t>
      </w:r>
      <w:r w:rsidRPr="001145CD">
        <w:rPr>
          <w:rFonts w:asciiTheme="majorHAnsi" w:hAnsiTheme="majorHAnsi" w:cs="Arial"/>
          <w:lang w:val="nl-BE"/>
        </w:rPr>
        <w:t xml:space="preserve"> in je </w:t>
      </w:r>
      <w:r w:rsidRPr="001145CD">
        <w:rPr>
          <w:rFonts w:asciiTheme="majorHAnsi" w:hAnsiTheme="majorHAnsi" w:cs="Arial"/>
          <w:i/>
          <w:lang w:val="nl-BE"/>
        </w:rPr>
        <w:t>cahier</w:t>
      </w:r>
      <w:r w:rsidRPr="001145CD">
        <w:rPr>
          <w:rFonts w:asciiTheme="majorHAnsi" w:hAnsiTheme="majorHAnsi" w:cs="Arial"/>
          <w:lang w:val="nl-BE"/>
        </w:rPr>
        <w:t xml:space="preserve"> leest en kunt aanvullen.</w:t>
      </w:r>
    </w:p>
    <w:p w14:paraId="358A2854" w14:textId="5A34A180" w:rsidR="004A1383" w:rsidRPr="001145CD" w:rsidRDefault="004A1383" w:rsidP="001145CD">
      <w:pPr>
        <w:pStyle w:val="Lijstalinea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lang w:val="nl-BE"/>
        </w:rPr>
      </w:pPr>
      <w:r w:rsidRPr="001145CD">
        <w:rPr>
          <w:rFonts w:asciiTheme="majorHAnsi" w:hAnsiTheme="majorHAnsi" w:cs="Arial"/>
          <w:lang w:val="nl-BE"/>
        </w:rPr>
        <w:t xml:space="preserve">Maak zeker de herhalingsoefeningen van dossier </w:t>
      </w:r>
      <w:r w:rsidR="00641A63" w:rsidRPr="001145CD">
        <w:rPr>
          <w:rFonts w:asciiTheme="majorHAnsi" w:hAnsiTheme="majorHAnsi" w:cs="Arial"/>
          <w:lang w:val="nl-BE"/>
        </w:rPr>
        <w:t>5</w:t>
      </w:r>
      <w:r w:rsidR="00A87ACE" w:rsidRPr="001145CD">
        <w:rPr>
          <w:rFonts w:asciiTheme="majorHAnsi" w:hAnsiTheme="majorHAnsi" w:cs="Arial"/>
          <w:lang w:val="nl-BE"/>
        </w:rPr>
        <w:t>.</w:t>
      </w:r>
    </w:p>
    <w:p w14:paraId="1039F18B" w14:textId="30247EE5" w:rsidR="00C3613B" w:rsidRPr="001145CD" w:rsidRDefault="006B7FF0" w:rsidP="001145CD">
      <w:pPr>
        <w:pStyle w:val="Lijstalinea"/>
        <w:numPr>
          <w:ilvl w:val="0"/>
          <w:numId w:val="10"/>
        </w:numPr>
        <w:spacing w:line="360" w:lineRule="auto"/>
        <w:rPr>
          <w:rFonts w:asciiTheme="majorHAnsi" w:hAnsiTheme="majorHAnsi" w:cs="Arial"/>
          <w:lang w:val="nl-BE"/>
        </w:rPr>
      </w:pPr>
      <w:r w:rsidRPr="001145CD">
        <w:rPr>
          <w:rFonts w:asciiTheme="majorHAnsi" w:hAnsiTheme="majorHAnsi" w:cs="Arial"/>
          <w:lang w:val="nl-BE"/>
        </w:rPr>
        <w:t>Woordjes leer je best per zeven, niet een hele lijst na elkaar.</w:t>
      </w:r>
    </w:p>
    <w:p w14:paraId="337B24D7" w14:textId="3ABEB04C" w:rsidR="00563D4C" w:rsidRPr="00641A63" w:rsidRDefault="00563D4C" w:rsidP="004A1383">
      <w:pPr>
        <w:rPr>
          <w:rFonts w:asciiTheme="majorHAnsi" w:hAnsiTheme="majorHAnsi"/>
        </w:rPr>
      </w:pPr>
    </w:p>
    <w:sectPr w:rsidR="00563D4C" w:rsidRPr="00641A63" w:rsidSect="001145CD">
      <w:pgSz w:w="11900" w:h="16840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194B" w14:textId="77777777" w:rsidR="003061F1" w:rsidRDefault="003061F1" w:rsidP="00563D4C">
      <w:r>
        <w:separator/>
      </w:r>
    </w:p>
  </w:endnote>
  <w:endnote w:type="continuationSeparator" w:id="0">
    <w:p w14:paraId="47948678" w14:textId="77777777" w:rsidR="003061F1" w:rsidRDefault="003061F1" w:rsidP="0056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D6DBB" w14:textId="77777777" w:rsidR="003061F1" w:rsidRDefault="003061F1" w:rsidP="00563D4C">
      <w:r>
        <w:separator/>
      </w:r>
    </w:p>
  </w:footnote>
  <w:footnote w:type="continuationSeparator" w:id="0">
    <w:p w14:paraId="5D3AF470" w14:textId="77777777" w:rsidR="003061F1" w:rsidRDefault="003061F1" w:rsidP="00563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E36B8"/>
    <w:multiLevelType w:val="hybridMultilevel"/>
    <w:tmpl w:val="45924A2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860B6"/>
    <w:multiLevelType w:val="multilevel"/>
    <w:tmpl w:val="0024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423E0"/>
    <w:multiLevelType w:val="hybridMultilevel"/>
    <w:tmpl w:val="34FAB9D8"/>
    <w:lvl w:ilvl="0" w:tplc="5EE00C8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D3CFA"/>
    <w:multiLevelType w:val="multilevel"/>
    <w:tmpl w:val="F67A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407006"/>
    <w:multiLevelType w:val="hybridMultilevel"/>
    <w:tmpl w:val="DB9A2A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D436E"/>
    <w:multiLevelType w:val="hybridMultilevel"/>
    <w:tmpl w:val="372E62B0"/>
    <w:lvl w:ilvl="0" w:tplc="5EE00C8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77684734"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F3BB2"/>
    <w:multiLevelType w:val="multilevel"/>
    <w:tmpl w:val="B754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21037C"/>
    <w:multiLevelType w:val="multilevel"/>
    <w:tmpl w:val="C486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1E72D4"/>
    <w:multiLevelType w:val="multilevel"/>
    <w:tmpl w:val="F41A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563840"/>
    <w:multiLevelType w:val="multilevel"/>
    <w:tmpl w:val="48FE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383"/>
    <w:rsid w:val="001145CD"/>
    <w:rsid w:val="00151E2B"/>
    <w:rsid w:val="0015439C"/>
    <w:rsid w:val="001E347F"/>
    <w:rsid w:val="003061F1"/>
    <w:rsid w:val="00347ADC"/>
    <w:rsid w:val="004A1383"/>
    <w:rsid w:val="004A1C9F"/>
    <w:rsid w:val="004A2187"/>
    <w:rsid w:val="00563D4C"/>
    <w:rsid w:val="00611EA7"/>
    <w:rsid w:val="00641A63"/>
    <w:rsid w:val="006B46C2"/>
    <w:rsid w:val="006B7FF0"/>
    <w:rsid w:val="007D55DF"/>
    <w:rsid w:val="00865F74"/>
    <w:rsid w:val="00907959"/>
    <w:rsid w:val="00A44B57"/>
    <w:rsid w:val="00A800ED"/>
    <w:rsid w:val="00A87ACE"/>
    <w:rsid w:val="00AA27B0"/>
    <w:rsid w:val="00AE2335"/>
    <w:rsid w:val="00BA579A"/>
    <w:rsid w:val="00C3613B"/>
    <w:rsid w:val="00D21406"/>
    <w:rsid w:val="00D40E10"/>
    <w:rsid w:val="00DA0AE8"/>
    <w:rsid w:val="00E228EB"/>
    <w:rsid w:val="00E81380"/>
    <w:rsid w:val="00FA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CCC4DAA"/>
  <w14:defaultImageDpi w14:val="300"/>
  <w15:docId w15:val="{C8ECA0EF-4D19-4688-997A-6C56AA7F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A1383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1383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D21406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E8138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Devlies Erik</cp:lastModifiedBy>
  <cp:revision>2</cp:revision>
  <dcterms:created xsi:type="dcterms:W3CDTF">2020-06-08T13:53:00Z</dcterms:created>
  <dcterms:modified xsi:type="dcterms:W3CDTF">2020-06-08T13:53:00Z</dcterms:modified>
</cp:coreProperties>
</file>